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9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79"/>
        <w:gridCol w:w="6771"/>
      </w:tblGrid>
      <w:tr w:rsidR="00324921" w:rsidRPr="00324921" w14:paraId="018C8677" w14:textId="77777777" w:rsidTr="00324921">
        <w:tc>
          <w:tcPr>
            <w:tcW w:w="535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A30711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LIÊN ĐOÀN LUẬT SƯ VIỆT NAM</w:t>
            </w:r>
          </w:p>
          <w:p w14:paraId="5D530AA4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HỘI ĐỒNG LUẬT SƯ TOÀN QUỐC</w:t>
            </w:r>
          </w:p>
          <w:p w14:paraId="55CC0BE5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:vertAlign w:val="superscript"/>
                <w14:ligatures w14:val="none"/>
              </w:rPr>
              <w:t>________________</w:t>
            </w:r>
          </w:p>
          <w:p w14:paraId="0FF133A0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Số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: 05/NQ-HĐLSTQ</w:t>
            </w:r>
          </w:p>
        </w:tc>
        <w:tc>
          <w:tcPr>
            <w:tcW w:w="879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563607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CỘNG HÒA XÃ HỘI CHỦ NGHĨA VIỆT NAM</w:t>
            </w:r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4"/>
                <w:szCs w:val="24"/>
                <w14:ligatures w14:val="none"/>
              </w:rPr>
              <w:br/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Độc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lập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-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Tự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do -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Hạnh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phúc</w:t>
            </w:r>
            <w:proofErr w:type="spellEnd"/>
          </w:p>
          <w:p w14:paraId="0D63672A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:vertAlign w:val="superscript"/>
                <w14:ligatures w14:val="none"/>
              </w:rPr>
              <w:t>________________________</w:t>
            </w:r>
          </w:p>
          <w:p w14:paraId="397967B6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 xml:space="preserve">Hà </w:t>
            </w:r>
            <w:proofErr w:type="spellStart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Nội</w:t>
            </w:r>
            <w:proofErr w:type="spellEnd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 xml:space="preserve">, </w:t>
            </w:r>
            <w:proofErr w:type="spellStart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ngày</w:t>
            </w:r>
            <w:proofErr w:type="spellEnd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 xml:space="preserve"> 28 </w:t>
            </w:r>
            <w:proofErr w:type="spellStart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tháng</w:t>
            </w:r>
            <w:proofErr w:type="spellEnd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 xml:space="preserve"> 8 </w:t>
            </w:r>
            <w:proofErr w:type="spellStart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>năm</w:t>
            </w:r>
            <w:proofErr w:type="spellEnd"/>
            <w:r w:rsidRPr="00324921">
              <w:rPr>
                <w:rFonts w:ascii="Arial" w:eastAsia="Times New Roman" w:hAnsi="Arial" w:cs="Arial"/>
                <w:i/>
                <w:iCs/>
                <w:color w:val="222222"/>
                <w:kern w:val="0"/>
                <w:sz w:val="20"/>
                <w:szCs w:val="20"/>
                <w14:ligatures w14:val="none"/>
              </w:rPr>
              <w:t xml:space="preserve"> 2022</w:t>
            </w:r>
          </w:p>
        </w:tc>
      </w:tr>
    </w:tbl>
    <w:p w14:paraId="070F3270" w14:textId="77777777" w:rsidR="00324921" w:rsidRPr="00324921" w:rsidRDefault="00324921" w:rsidP="00324921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p w14:paraId="6D0EB6CC" w14:textId="77777777" w:rsidR="00324921" w:rsidRPr="00324921" w:rsidRDefault="00324921" w:rsidP="00324921">
      <w:pPr>
        <w:spacing w:after="0" w:line="240" w:lineRule="auto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p w14:paraId="688799B8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NGHỊ QUYẾT</w:t>
      </w:r>
    </w:p>
    <w:p w14:paraId="352115C4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Về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;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;</w:t>
      </w:r>
    </w:p>
    <w:p w14:paraId="514CC596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trường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hợp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viên</w:t>
      </w:r>
      <w:proofErr w:type="spellEnd"/>
    </w:p>
    <w:p w14:paraId="0944ECFA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:vertAlign w:val="superscript"/>
          <w14:ligatures w14:val="none"/>
        </w:rPr>
        <w:t>________________</w:t>
      </w:r>
    </w:p>
    <w:p w14:paraId="3443F25C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HỘI ĐỒNG LUẬT SƯ TOÀN QUỐC</w:t>
      </w:r>
    </w:p>
    <w:p w14:paraId="2DB58E76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p w14:paraId="292712F2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Căn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cứ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 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fldChar w:fldCharType="begin"/>
      </w:r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instrText xml:space="preserve"> HYPERLINK "https://luatvietnam.vn/tu-phap/luat-luat-su-2006-so-65-2006-qh11-18865-d1.html" \t "_blank" </w:instrText>
      </w:r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fldChar w:fldCharType="separate"/>
      </w:r>
      <w:r w:rsidRPr="00324921">
        <w:rPr>
          <w:rFonts w:ascii="Arial" w:eastAsia="Times New Roman" w:hAnsi="Arial" w:cs="Arial"/>
          <w:i/>
          <w:iCs/>
          <w:color w:val="A67C52"/>
          <w:kern w:val="0"/>
          <w:sz w:val="24"/>
          <w:szCs w:val="24"/>
          <w:u w:val="single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i/>
          <w:iCs/>
          <w:color w:val="A67C52"/>
          <w:kern w:val="0"/>
          <w:sz w:val="24"/>
          <w:szCs w:val="24"/>
          <w:u w:val="single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A67C52"/>
          <w:kern w:val="0"/>
          <w:sz w:val="24"/>
          <w:szCs w:val="24"/>
          <w:u w:val="single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i/>
          <w:iCs/>
          <w:color w:val="A67C52"/>
          <w:kern w:val="0"/>
          <w:sz w:val="24"/>
          <w:szCs w:val="24"/>
          <w:u w:val="single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A67C52"/>
          <w:kern w:val="0"/>
          <w:sz w:val="24"/>
          <w:szCs w:val="24"/>
          <w:u w:val="single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fldChar w:fldCharType="end"/>
      </w:r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;</w:t>
      </w:r>
    </w:p>
    <w:p w14:paraId="5B0E8BB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Căn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cứ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lệ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đã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được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Thủ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tướng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Chính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phủ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phê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duyệt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tại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số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 </w:t>
      </w:r>
      <w:hyperlink r:id="rId4" w:tgtFrame="_blank" w:history="1">
        <w:r w:rsidRPr="00324921">
          <w:rPr>
            <w:rFonts w:ascii="Arial" w:eastAsia="Times New Roman" w:hAnsi="Arial" w:cs="Arial"/>
            <w:i/>
            <w:iCs/>
            <w:color w:val="A67C52"/>
            <w:kern w:val="0"/>
            <w:sz w:val="24"/>
            <w:szCs w:val="24"/>
            <w:u w:val="single"/>
            <w14:ligatures w14:val="none"/>
          </w:rPr>
          <w:t>856/QĐ-</w:t>
        </w:r>
        <w:proofErr w:type="spellStart"/>
        <w:r w:rsidRPr="00324921">
          <w:rPr>
            <w:rFonts w:ascii="Arial" w:eastAsia="Times New Roman" w:hAnsi="Arial" w:cs="Arial"/>
            <w:i/>
            <w:iCs/>
            <w:color w:val="A67C52"/>
            <w:kern w:val="0"/>
            <w:sz w:val="24"/>
            <w:szCs w:val="24"/>
            <w:u w:val="single"/>
            <w14:ligatures w14:val="none"/>
          </w:rPr>
          <w:t>TTg</w:t>
        </w:r>
        <w:proofErr w:type="spellEnd"/>
      </w:hyperlink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 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19/7/2022;</w:t>
      </w:r>
    </w:p>
    <w:p w14:paraId="58135927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Sau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khi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xem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xét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Tờ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trình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Ban Thường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vụ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i/>
          <w:iCs/>
          <w:color w:val="222222"/>
          <w:kern w:val="0"/>
          <w:sz w:val="20"/>
          <w:szCs w:val="20"/>
          <w14:ligatures w14:val="none"/>
        </w:rPr>
        <w:t xml:space="preserve"> Việt Nam,</w:t>
      </w:r>
    </w:p>
    <w:p w14:paraId="79500D4C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p w14:paraId="0F1B1E8A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QUYẾT NGHỊ:</w:t>
      </w:r>
    </w:p>
    <w:p w14:paraId="1E6F4669" w14:textId="77777777" w:rsidR="00324921" w:rsidRPr="00324921" w:rsidRDefault="00324921" w:rsidP="00324921">
      <w:pPr>
        <w:spacing w:after="0" w:line="240" w:lineRule="auto"/>
        <w:jc w:val="center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p w14:paraId="2DECFF6A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1. Phạm vi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chỉnh</w:t>
      </w:r>
      <w:proofErr w:type="spellEnd"/>
    </w:p>
    <w:p w14:paraId="780F541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trường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hợp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tỉnh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phố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thuộc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Trung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ương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;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;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7F1A7E66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2.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viên</w:t>
      </w:r>
      <w:proofErr w:type="spellEnd"/>
    </w:p>
    <w:p w14:paraId="36701327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1.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phải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theo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lệ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100.000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(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một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nghìn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).</w:t>
      </w:r>
    </w:p>
    <w:p w14:paraId="049BA201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150.000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(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một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mươi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nghìn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).</w:t>
      </w:r>
    </w:p>
    <w:p w14:paraId="61A2A3E1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2.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bằng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hình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chuyển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qua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tài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ngân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do Văn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phòng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thông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báo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hoặc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nộp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tiếp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tại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Văn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phòng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hoặc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Cơ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quan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đại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diện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tại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Thành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phố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Hồ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Chí Minh.</w:t>
      </w:r>
    </w:p>
    <w:p w14:paraId="3775CC53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bằng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hình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nộp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tiếp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tại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Văn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phòng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hoặc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chuyển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qua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tài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ngân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do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thông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báo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3D2C60F9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3.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06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lần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giúp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việc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lý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thống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kê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niêm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danh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sách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thống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nhất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6A90FB9C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Việc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được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chậm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nhất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cuối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cùng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(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30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6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dương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lịch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31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12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dương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lịch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trong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đóng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).</w:t>
      </w:r>
    </w:p>
    <w:p w14:paraId="571170A1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Điêu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3. Khung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sư</w:t>
      </w:r>
      <w:proofErr w:type="spellEnd"/>
    </w:p>
    <w:p w14:paraId="531AABFA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1. Khi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đăng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ký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nộp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một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cao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nhất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không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quá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5.000.000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(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triệu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).</w:t>
      </w:r>
    </w:p>
    <w:p w14:paraId="41446758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2.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Hội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căn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cứ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sự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nêu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cụ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783D666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4. Khung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sư</w:t>
      </w:r>
      <w:proofErr w:type="spellEnd"/>
    </w:p>
    <w:p w14:paraId="668F13B3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lastRenderedPageBreak/>
        <w:t xml:space="preserve">1.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được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nộp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một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cao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nhất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không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quá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10.000.000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(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triệu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/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người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).</w:t>
      </w:r>
    </w:p>
    <w:p w14:paraId="19F3AB8C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2.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Hội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căn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cứ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khung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nêu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phù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hợp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với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kiện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cụ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tế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3408D474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5.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viên</w:t>
      </w:r>
      <w:proofErr w:type="spellEnd"/>
    </w:p>
    <w:p w14:paraId="51CB41A1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1.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từ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đủ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75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tuổi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trở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dược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7DA18F02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2.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vì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lý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do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sức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khỏe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bệnh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hồ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sơ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bệnh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án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không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tham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hoạt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động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đơn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xin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hoặc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được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xem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xét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</w:t>
      </w:r>
    </w:p>
    <w:p w14:paraId="39F8318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3. Ban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Chủ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nhiệm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tiếp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nhận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đơn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xin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xem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xét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đối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với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từng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trường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hợp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cụ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định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miễn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giảm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Thường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chấp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thuận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đối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với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Nam.</w:t>
      </w:r>
    </w:p>
    <w:p w14:paraId="0191780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6.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Điều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thi</w:t>
      </w:r>
      <w:proofErr w:type="spellEnd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b/>
          <w:bCs/>
          <w:color w:val="222222"/>
          <w:kern w:val="0"/>
          <w:sz w:val="20"/>
          <w:szCs w:val="20"/>
          <w14:ligatures w14:val="none"/>
        </w:rPr>
        <w:t>hành</w:t>
      </w:r>
      <w:proofErr w:type="spellEnd"/>
    </w:p>
    <w:p w14:paraId="44B6E99B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1.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hiệu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hiện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từ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01/01/2023.</w:t>
      </w:r>
    </w:p>
    <w:p w14:paraId="382CAE36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2.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thời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điểm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trước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01/01/2023,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vẫn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theo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05/NQ-HĐLSTQ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14/12/2015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của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Hội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đồng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quốc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nhiệm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II.</w:t>
      </w:r>
    </w:p>
    <w:p w14:paraId="252416D3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3.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Về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việc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xử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lý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nợ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trước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01/01/2023, Ban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Chủ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nhiệm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tỉnh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phố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thuộc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Trung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ương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phối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hợp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với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tiếp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tục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rà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soát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đôn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đốc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việc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để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khoản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phí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còn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nợ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đọng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trước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01/01/2023.</w:t>
      </w:r>
    </w:p>
    <w:p w14:paraId="748C61E2" w14:textId="77777777" w:rsidR="00324921" w:rsidRPr="00324921" w:rsidRDefault="00324921" w:rsidP="00324921">
      <w:pPr>
        <w:spacing w:after="120" w:line="240" w:lineRule="auto"/>
        <w:ind w:firstLine="720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4. Ban Thường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vụ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Liên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đoàn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Việt Nam, Ban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Chủ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nhiệm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Đoàn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tỉnh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,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phố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trực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thuộc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Trung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ương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và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các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luật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sư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viên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có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trách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nhiệm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thi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hành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Nghị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quyết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 xml:space="preserve"> </w:t>
      </w:r>
      <w:proofErr w:type="spellStart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này</w:t>
      </w:r>
      <w:proofErr w:type="spellEnd"/>
      <w:r w:rsidRPr="00324921">
        <w:rPr>
          <w:rFonts w:ascii="Arial" w:eastAsia="Times New Roman" w:hAnsi="Arial" w:cs="Arial"/>
          <w:color w:val="222222"/>
          <w:kern w:val="0"/>
          <w:sz w:val="20"/>
          <w:szCs w:val="20"/>
          <w14:ligatures w14:val="none"/>
        </w:rPr>
        <w:t>./.</w:t>
      </w:r>
    </w:p>
    <w:p w14:paraId="48941502" w14:textId="77777777" w:rsidR="00324921" w:rsidRPr="00324921" w:rsidRDefault="00324921" w:rsidP="00324921">
      <w:pPr>
        <w:spacing w:after="0" w:line="240" w:lineRule="auto"/>
        <w:jc w:val="both"/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</w:pPr>
      <w:r w:rsidRPr="00324921">
        <w:rPr>
          <w:rFonts w:ascii="Arial" w:eastAsia="Times New Roman" w:hAnsi="Arial" w:cs="Arial"/>
          <w:color w:val="222222"/>
          <w:kern w:val="0"/>
          <w:sz w:val="24"/>
          <w:szCs w:val="24"/>
          <w14:ligatures w14:val="none"/>
        </w:rPr>
        <w:t> </w:t>
      </w:r>
    </w:p>
    <w:tbl>
      <w:tblPr>
        <w:tblW w:w="10950" w:type="dxa"/>
        <w:tblInd w:w="-78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04"/>
        <w:gridCol w:w="5246"/>
      </w:tblGrid>
      <w:tr w:rsidR="00324921" w:rsidRPr="00324921" w14:paraId="38D79467" w14:textId="77777777" w:rsidTr="00324921">
        <w:tc>
          <w:tcPr>
            <w:tcW w:w="570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F6DBF1" w14:textId="77777777" w:rsidR="00324921" w:rsidRPr="00324921" w:rsidRDefault="00324921" w:rsidP="00324921">
            <w:pPr>
              <w:spacing w:after="0" w:line="240" w:lineRule="auto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Nơi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nhận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:</w:t>
            </w:r>
          </w:p>
          <w:p w14:paraId="6060B42B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Như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Điều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6;</w:t>
            </w:r>
          </w:p>
          <w:p w14:paraId="78ECCD21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Bộ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trưởng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Bộ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Tư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pháp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(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để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b/c);</w:t>
            </w:r>
          </w:p>
          <w:p w14:paraId="2F866054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Thứ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trưởng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BTP-Phan Chí Hiếu (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để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b/c);</w:t>
            </w:r>
          </w:p>
          <w:p w14:paraId="512A3B60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Cục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Bổ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trợ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tư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pháp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, BTP;</w:t>
            </w:r>
          </w:p>
          <w:p w14:paraId="5C34A8F1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Ủy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viên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HĐLSTQ;</w:t>
            </w:r>
          </w:p>
          <w:p w14:paraId="6B4201EF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- Các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Phó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Chủ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tịch</w:t>
            </w:r>
            <w:proofErr w:type="spellEnd"/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 xml:space="preserve"> LĐ;</w:t>
            </w:r>
          </w:p>
          <w:p w14:paraId="5E512C9A" w14:textId="77777777" w:rsidR="00324921" w:rsidRPr="00324921" w:rsidRDefault="00324921" w:rsidP="00324921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0"/>
                <w:szCs w:val="20"/>
                <w14:ligatures w14:val="none"/>
              </w:rPr>
              <w:t>- Lưu: VPLĐ.</w:t>
            </w:r>
          </w:p>
        </w:tc>
        <w:tc>
          <w:tcPr>
            <w:tcW w:w="524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8F6AB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TM. HỘI ĐỒNG LUẬT SƯ TOÀN QUỐC CHỦ TỊCH</w:t>
            </w:r>
          </w:p>
          <w:p w14:paraId="1D8BFF73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  <w:br/>
              <w:t> </w:t>
            </w:r>
          </w:p>
          <w:p w14:paraId="1ED3A609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  <w:t> </w:t>
            </w:r>
          </w:p>
          <w:p w14:paraId="38957725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r w:rsidRPr="00324921"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  <w:t> </w:t>
            </w:r>
          </w:p>
          <w:p w14:paraId="5908920B" w14:textId="77777777" w:rsidR="00324921" w:rsidRPr="00324921" w:rsidRDefault="00324921" w:rsidP="0032492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Luật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sư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</w:t>
            </w:r>
            <w:proofErr w:type="spellStart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>Đỗ</w:t>
            </w:r>
            <w:proofErr w:type="spellEnd"/>
            <w:r w:rsidRPr="00324921">
              <w:rPr>
                <w:rFonts w:ascii="Arial" w:eastAsia="Times New Roman" w:hAnsi="Arial" w:cs="Arial"/>
                <w:b/>
                <w:bCs/>
                <w:color w:val="222222"/>
                <w:kern w:val="0"/>
                <w:sz w:val="20"/>
                <w:szCs w:val="20"/>
                <w14:ligatures w14:val="none"/>
              </w:rPr>
              <w:t xml:space="preserve"> Ngọc Thịnh</w:t>
            </w:r>
          </w:p>
        </w:tc>
      </w:tr>
    </w:tbl>
    <w:p w14:paraId="19F6C672" w14:textId="77777777" w:rsidR="00FC6CEF" w:rsidRDefault="00FC6CEF"/>
    <w:sectPr w:rsidR="00FC6C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21"/>
    <w:rsid w:val="00324921"/>
    <w:rsid w:val="00FC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4AFD3"/>
  <w15:chartTrackingRefBased/>
  <w15:docId w15:val="{29EB8D3D-15B4-4982-9796-9624E93AD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249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324921"/>
    <w:rPr>
      <w:b/>
      <w:bCs/>
    </w:rPr>
  </w:style>
  <w:style w:type="character" w:styleId="Emphasis">
    <w:name w:val="Emphasis"/>
    <w:basedOn w:val="DefaultParagraphFont"/>
    <w:uiPriority w:val="20"/>
    <w:qFormat/>
    <w:rsid w:val="00324921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32492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83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uatvietnam.vn/hanh-chinh/quyet-dinh-856-qd-ttg-226373-d1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700</Words>
  <Characters>3992</Characters>
  <Application>Microsoft Office Word</Application>
  <DocSecurity>0</DocSecurity>
  <Lines>33</Lines>
  <Paragraphs>9</Paragraphs>
  <ScaleCrop>false</ScaleCrop>
  <Company/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11</dc:creator>
  <cp:keywords/>
  <dc:description/>
  <cp:lastModifiedBy>Win 11</cp:lastModifiedBy>
  <cp:revision>1</cp:revision>
  <dcterms:created xsi:type="dcterms:W3CDTF">2026-02-26T08:30:00Z</dcterms:created>
  <dcterms:modified xsi:type="dcterms:W3CDTF">2026-02-26T08:31:00Z</dcterms:modified>
</cp:coreProperties>
</file>